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64" w:rsidRPr="00F80D48" w:rsidRDefault="00EE49B1" w:rsidP="0003683E">
      <w:pPr>
        <w:jc w:val="center"/>
        <w:rPr>
          <w:b/>
        </w:rPr>
      </w:pPr>
      <w:r w:rsidRPr="00F80D48">
        <w:rPr>
          <w:b/>
        </w:rPr>
        <w:t>PROGRAMA PRELIMINAR</w:t>
      </w:r>
    </w:p>
    <w:p w:rsidR="00EE49B1" w:rsidRPr="00EE49B1" w:rsidRDefault="00EE49B1" w:rsidP="0003683E">
      <w:pPr>
        <w:jc w:val="both"/>
        <w:rPr>
          <w:b/>
        </w:rPr>
      </w:pPr>
      <w:r w:rsidRPr="00EE49B1">
        <w:rPr>
          <w:b/>
        </w:rPr>
        <w:t>Miércoles  20 de septiembre de 2017</w:t>
      </w:r>
    </w:p>
    <w:p w:rsidR="00EE49B1" w:rsidRDefault="00EE49B1" w:rsidP="0003683E">
      <w:pPr>
        <w:pStyle w:val="Prrafodelista"/>
        <w:numPr>
          <w:ilvl w:val="0"/>
          <w:numId w:val="1"/>
        </w:numPr>
        <w:jc w:val="both"/>
      </w:pPr>
      <w:r>
        <w:t>8.00 hs Acreditaciones</w:t>
      </w:r>
    </w:p>
    <w:p w:rsidR="00EE49B1" w:rsidRDefault="001B399A" w:rsidP="0003683E">
      <w:pPr>
        <w:pStyle w:val="Prrafodelista"/>
        <w:numPr>
          <w:ilvl w:val="0"/>
          <w:numId w:val="1"/>
        </w:numPr>
        <w:jc w:val="both"/>
      </w:pPr>
      <w:r>
        <w:t>10.00 a 13.</w:t>
      </w:r>
      <w:r w:rsidR="00EE49B1">
        <w:t xml:space="preserve">00 hs </w:t>
      </w:r>
    </w:p>
    <w:p w:rsidR="00EE49B1" w:rsidRDefault="001B399A" w:rsidP="0003683E">
      <w:pPr>
        <w:jc w:val="both"/>
      </w:pPr>
      <w:r>
        <w:t>-</w:t>
      </w:r>
      <w:r w:rsidR="00EE49B1">
        <w:t>Taller: “Compuestos Orgánicos Persistentes y Metales en niños”. Coordina</w:t>
      </w:r>
      <w:r w:rsidR="00F80D48">
        <w:t>dores</w:t>
      </w:r>
      <w:r w:rsidR="00EE49B1">
        <w:t xml:space="preserve">: Fernando </w:t>
      </w:r>
      <w:r w:rsidR="00AD6B4B">
        <w:t>Díaz</w:t>
      </w:r>
      <w:r w:rsidR="00EE49B1">
        <w:t xml:space="preserve"> Barriga y Susana </w:t>
      </w:r>
      <w:r w:rsidR="00AD6B4B">
        <w:t>García</w:t>
      </w:r>
    </w:p>
    <w:p w:rsidR="00EE49B1" w:rsidRDefault="001B399A" w:rsidP="0003683E">
      <w:pPr>
        <w:jc w:val="both"/>
      </w:pPr>
      <w:r>
        <w:t>-</w:t>
      </w:r>
      <w:r w:rsidR="00EE49B1">
        <w:t xml:space="preserve">Curso Pre-Congreso: "Aspectos éticos de la investigación científica con seres humanos" </w:t>
      </w:r>
      <w:r w:rsidR="00835C04">
        <w:t>Segunda Parte. D</w:t>
      </w:r>
      <w:r w:rsidR="00EE49B1">
        <w:t>ocente</w:t>
      </w:r>
      <w:r w:rsidR="00835C04">
        <w:t>s</w:t>
      </w:r>
      <w:r w:rsidR="00EE49B1">
        <w:t xml:space="preserve">: Abog. Esp. María Carolina Caputto (UNL); M.Sc. María Eugenia Chartier (UNL-UNER); </w:t>
      </w:r>
      <w:r w:rsidR="00EE49B1" w:rsidRPr="00EE49B1">
        <w:t>Dr. Alejandro Raúl Trombert (UNL)</w:t>
      </w:r>
    </w:p>
    <w:p w:rsidR="00EE49B1" w:rsidRDefault="001B399A" w:rsidP="0003683E">
      <w:pPr>
        <w:pStyle w:val="Prrafodelista"/>
        <w:numPr>
          <w:ilvl w:val="0"/>
          <w:numId w:val="2"/>
        </w:numPr>
        <w:jc w:val="both"/>
      </w:pPr>
      <w:r>
        <w:t>14.00 a 16.</w:t>
      </w:r>
      <w:r w:rsidR="00EE49B1">
        <w:t>00 hs</w:t>
      </w:r>
    </w:p>
    <w:p w:rsidR="00EE49B1" w:rsidRDefault="001B399A" w:rsidP="00C00A91">
      <w:pPr>
        <w:jc w:val="both"/>
      </w:pPr>
      <w:r>
        <w:t>-</w:t>
      </w:r>
      <w:r w:rsidR="00EE49B1">
        <w:t xml:space="preserve">Simposio ATA-ALAMCTA (Asociación Latinoamericana de Mutagénesis, Carcinogénesis y Teratogénesis Ambiental). </w:t>
      </w:r>
      <w:r w:rsidR="00EE49B1" w:rsidRPr="00281B1C">
        <w:t>“</w:t>
      </w:r>
      <w:r w:rsidR="00C00A91" w:rsidRPr="00281B1C">
        <w:t>Agentes ambientales y Salud en Latinoamérica”</w:t>
      </w:r>
      <w:r w:rsidR="00C00A91">
        <w:t xml:space="preserve"> </w:t>
      </w:r>
      <w:r w:rsidR="00EE49B1">
        <w:t>Coordinadores: María Eugenia Gonsebatt – Marta Mudry. Disertantes:</w:t>
      </w:r>
      <w:r w:rsidR="00003996">
        <w:t xml:space="preserve"> Juliana </w:t>
      </w:r>
      <w:r w:rsidR="00EE49B1">
        <w:t>Da Silva (Universidad Luterana de Brasil, Brasil)</w:t>
      </w:r>
      <w:r w:rsidR="004C4035">
        <w:t xml:space="preserve">; </w:t>
      </w:r>
      <w:r w:rsidR="00003996">
        <w:t xml:space="preserve">Marta </w:t>
      </w:r>
      <w:r w:rsidR="00EE49B1">
        <w:t>Carballo</w:t>
      </w:r>
      <w:r w:rsidR="00003996">
        <w:t xml:space="preserve"> </w:t>
      </w:r>
      <w:r w:rsidR="00EE49B1">
        <w:t>(FFyB-UBA)</w:t>
      </w:r>
      <w:r w:rsidR="004C4035">
        <w:t xml:space="preserve">; </w:t>
      </w:r>
      <w:r w:rsidR="00003996">
        <w:t xml:space="preserve">Deidamia </w:t>
      </w:r>
      <w:r w:rsidR="00EE49B1">
        <w:t>Franco (Universidad Nacional de Asunción, Paraguay)</w:t>
      </w:r>
    </w:p>
    <w:p w:rsidR="004C4035" w:rsidRDefault="001B399A" w:rsidP="0003683E">
      <w:pPr>
        <w:jc w:val="both"/>
      </w:pPr>
      <w:r>
        <w:t>-</w:t>
      </w:r>
      <w:r w:rsidR="004C4035">
        <w:t>Mesa Redonda</w:t>
      </w:r>
      <w:r w:rsidR="001F4664">
        <w:t>:</w:t>
      </w:r>
      <w:r w:rsidR="004C4035">
        <w:t xml:space="preserve"> “Calidad y Contaminación del agua. Sus efectos en la salud hum</w:t>
      </w:r>
      <w:r w:rsidR="00F80D48">
        <w:t xml:space="preserve">ana” Coordinadores: Marta Paris - </w:t>
      </w:r>
      <w:r w:rsidR="004C4035">
        <w:t>Valentina Olmos. Disertantes: Ofelia Tujchneider (</w:t>
      </w:r>
      <w:r w:rsidR="00003996">
        <w:t>UNL</w:t>
      </w:r>
      <w:r w:rsidR="00F80D48">
        <w:t>) “C</w:t>
      </w:r>
      <w:r w:rsidR="004C4035">
        <w:t>alidad natural del agua y contaminación, con énfasis en la calidad del agua subterránea</w:t>
      </w:r>
      <w:r w:rsidR="00F80D48">
        <w:t>”</w:t>
      </w:r>
      <w:r w:rsidR="00003996">
        <w:t>;</w:t>
      </w:r>
      <w:r w:rsidR="004C4035">
        <w:t xml:space="preserve">  Carlos Schulz (</w:t>
      </w:r>
      <w:r w:rsidR="00003996" w:rsidRPr="00003996">
        <w:rPr>
          <w:rFonts w:ascii="Arial" w:hAnsi="Arial" w:cs="Arial"/>
          <w:sz w:val="19"/>
          <w:szCs w:val="19"/>
          <w:shd w:val="clear" w:color="auto" w:fill="FFFFFF"/>
        </w:rPr>
        <w:t>UNLP</w:t>
      </w:r>
      <w:r w:rsidR="00003996">
        <w:rPr>
          <w:rFonts w:ascii="Arial" w:hAnsi="Arial" w:cs="Arial"/>
          <w:sz w:val="19"/>
          <w:szCs w:val="19"/>
          <w:shd w:val="clear" w:color="auto" w:fill="FFFFFF"/>
        </w:rPr>
        <w:t>am</w:t>
      </w:r>
      <w:r w:rsidR="004C4035">
        <w:t xml:space="preserve">) </w:t>
      </w:r>
      <w:r w:rsidR="00F80D48">
        <w:t>“</w:t>
      </w:r>
      <w:r w:rsidR="004C4035">
        <w:t>Resultados logrados durante el desarrollo de un proyecto</w:t>
      </w:r>
      <w:r w:rsidR="00F80D48">
        <w:t xml:space="preserve"> respecto a</w:t>
      </w:r>
      <w:r w:rsidR="004C4035">
        <w:t xml:space="preserve"> la presencia de arsénico y otros oligoelementos en el agua subterránea</w:t>
      </w:r>
      <w:r w:rsidR="00F80D48">
        <w:t>”</w:t>
      </w:r>
      <w:r w:rsidR="00003996">
        <w:t>;</w:t>
      </w:r>
      <w:r w:rsidR="004C4035">
        <w:t xml:space="preserve"> Susana I. García (</w:t>
      </w:r>
      <w:r w:rsidR="00003996">
        <w:t>UBA</w:t>
      </w:r>
      <w:r w:rsidR="004C4035">
        <w:t>, Directora de Salud Ambiental en ACUMAR)</w:t>
      </w:r>
      <w:r w:rsidR="000742E8">
        <w:t>.</w:t>
      </w:r>
    </w:p>
    <w:p w:rsidR="004C4035" w:rsidRDefault="004C4035" w:rsidP="0003683E">
      <w:pPr>
        <w:pStyle w:val="Prrafodelista"/>
        <w:numPr>
          <w:ilvl w:val="0"/>
          <w:numId w:val="2"/>
        </w:numPr>
        <w:jc w:val="both"/>
      </w:pPr>
      <w:r>
        <w:t>16.</w:t>
      </w:r>
      <w:r w:rsidR="00F80D48">
        <w:t>15</w:t>
      </w:r>
      <w:r w:rsidRPr="004C4035">
        <w:t>-17.</w:t>
      </w:r>
      <w:r w:rsidR="00F80D48">
        <w:t>30</w:t>
      </w:r>
      <w:r w:rsidRPr="004C4035">
        <w:t xml:space="preserve"> hs</w:t>
      </w:r>
    </w:p>
    <w:p w:rsidR="004C4035" w:rsidRDefault="004C4035" w:rsidP="0003683E">
      <w:pPr>
        <w:jc w:val="both"/>
      </w:pPr>
      <w:r>
        <w:t>Taller: "Uso del microscopio de captura láser para el análisis de expresión génica en células individuales de muestras complejas"</w:t>
      </w:r>
      <w:r w:rsidRPr="004C4035">
        <w:t xml:space="preserve"> </w:t>
      </w:r>
      <w:r w:rsidR="00F80D48">
        <w:t xml:space="preserve">Coordinadores: </w:t>
      </w:r>
      <w:r w:rsidRPr="004C4035">
        <w:t>Jorgelina</w:t>
      </w:r>
      <w:r w:rsidR="00AD6B4B">
        <w:t xml:space="preserve"> </w:t>
      </w:r>
      <w:r w:rsidRPr="004C4035">
        <w:t>Varayoud</w:t>
      </w:r>
      <w:r>
        <w:t xml:space="preserve"> -</w:t>
      </w:r>
      <w:r w:rsidRPr="004C4035">
        <w:t xml:space="preserve"> Milena Durando (</w:t>
      </w:r>
      <w:r>
        <w:t>FBCB</w:t>
      </w:r>
      <w:r w:rsidR="004638FE">
        <w:t>-</w:t>
      </w:r>
      <w:r>
        <w:t xml:space="preserve"> </w:t>
      </w:r>
      <w:r w:rsidR="004638FE">
        <w:t>ISAL-</w:t>
      </w:r>
      <w:r w:rsidRPr="004C4035">
        <w:t>UNL</w:t>
      </w:r>
      <w:r w:rsidR="004638FE">
        <w:t xml:space="preserve"> </w:t>
      </w:r>
      <w:r w:rsidRPr="004C4035">
        <w:t>CONICET</w:t>
      </w:r>
      <w:r>
        <w:t>)</w:t>
      </w:r>
    </w:p>
    <w:p w:rsidR="00A719EF" w:rsidRDefault="00A719EF" w:rsidP="0003683E">
      <w:pPr>
        <w:jc w:val="both"/>
      </w:pPr>
      <w:r>
        <w:t>-Presentaciones orales de trabajos seleccionados</w:t>
      </w:r>
    </w:p>
    <w:p w:rsidR="004C4035" w:rsidRDefault="004C4035" w:rsidP="0003683E">
      <w:pPr>
        <w:pStyle w:val="Prrafodelista"/>
        <w:numPr>
          <w:ilvl w:val="0"/>
          <w:numId w:val="2"/>
        </w:numPr>
        <w:jc w:val="both"/>
      </w:pPr>
      <w:r>
        <w:t>18.00 – 20.00 hs</w:t>
      </w:r>
    </w:p>
    <w:p w:rsidR="004C4035" w:rsidRDefault="004C4035" w:rsidP="0003683E">
      <w:pPr>
        <w:jc w:val="both"/>
      </w:pPr>
      <w:r>
        <w:t xml:space="preserve">Ceremonia Inaugural en Paraninfo. </w:t>
      </w:r>
    </w:p>
    <w:p w:rsidR="004C4035" w:rsidRDefault="004C4035" w:rsidP="0003683E">
      <w:pPr>
        <w:jc w:val="both"/>
      </w:pPr>
      <w:r>
        <w:lastRenderedPageBreak/>
        <w:t>Conferencia</w:t>
      </w:r>
      <w:r w:rsidR="000742E8">
        <w:t xml:space="preserve"> Plenaria Dr.</w:t>
      </w:r>
      <w:r>
        <w:t xml:space="preserve"> </w:t>
      </w:r>
      <w:r w:rsidRPr="004C4035">
        <w:t>Fernando Díaz-Barriga (Director del Centro Colaborador de la Organización Mundial de la Salud: Evaluación de Riesgos en Salud y Salud Ambiental Infantil. Facultad de Medicina. Universidad Autónoma de Sa</w:t>
      </w:r>
      <w:r>
        <w:t>n Luis Potosí. México)</w:t>
      </w:r>
    </w:p>
    <w:p w:rsidR="004C4035" w:rsidRDefault="004C4035" w:rsidP="0003683E">
      <w:pPr>
        <w:jc w:val="both"/>
      </w:pPr>
      <w:r>
        <w:t>Cocktail Bienvenida</w:t>
      </w:r>
    </w:p>
    <w:p w:rsidR="0003683E" w:rsidRDefault="0003683E" w:rsidP="0003683E">
      <w:pPr>
        <w:jc w:val="both"/>
      </w:pPr>
    </w:p>
    <w:p w:rsidR="0003683E" w:rsidRDefault="0003683E" w:rsidP="0003683E">
      <w:pPr>
        <w:jc w:val="both"/>
        <w:rPr>
          <w:b/>
        </w:rPr>
      </w:pPr>
      <w:r w:rsidRPr="0003683E">
        <w:rPr>
          <w:b/>
        </w:rPr>
        <w:t>Jueves 21 de Septiembre</w:t>
      </w:r>
    </w:p>
    <w:p w:rsidR="00281B1C" w:rsidRPr="00281B1C" w:rsidRDefault="00281B1C" w:rsidP="00281B1C">
      <w:pPr>
        <w:pStyle w:val="Prrafodelista"/>
        <w:numPr>
          <w:ilvl w:val="0"/>
          <w:numId w:val="2"/>
        </w:numPr>
        <w:jc w:val="both"/>
      </w:pPr>
      <w:r>
        <w:t>8.00 hs Acreditaciones</w:t>
      </w:r>
    </w:p>
    <w:p w:rsidR="0003683E" w:rsidRPr="000742E8" w:rsidRDefault="0003683E" w:rsidP="0003683E">
      <w:pPr>
        <w:pStyle w:val="Prrafodelista"/>
        <w:numPr>
          <w:ilvl w:val="0"/>
          <w:numId w:val="2"/>
        </w:numPr>
        <w:jc w:val="both"/>
      </w:pPr>
      <w:r w:rsidRPr="000742E8">
        <w:t>8.30-10.</w:t>
      </w:r>
      <w:r w:rsidR="00290A82" w:rsidRPr="000742E8">
        <w:t>0</w:t>
      </w:r>
      <w:r w:rsidRPr="000742E8">
        <w:t>0 hs</w:t>
      </w:r>
    </w:p>
    <w:p w:rsidR="0003683E" w:rsidRDefault="001B399A" w:rsidP="0003683E">
      <w:pPr>
        <w:jc w:val="both"/>
      </w:pPr>
      <w:r w:rsidRPr="00C00A91">
        <w:rPr>
          <w:lang w:val="en-US"/>
        </w:rPr>
        <w:t>-</w:t>
      </w:r>
      <w:r w:rsidR="0003683E" w:rsidRPr="00C00A91">
        <w:rPr>
          <w:lang w:val="en-US"/>
        </w:rPr>
        <w:t xml:space="preserve">Simposio ATA-SETAC (Society of Environmental Toxicology </w:t>
      </w:r>
      <w:r w:rsidR="0003683E" w:rsidRPr="0003683E">
        <w:rPr>
          <w:lang w:val="en-US"/>
        </w:rPr>
        <w:t xml:space="preserve">and Chemistry). </w:t>
      </w:r>
      <w:r w:rsidR="00AD6B4B">
        <w:t>“</w:t>
      </w:r>
      <w:r w:rsidR="0003683E">
        <w:t>Plaguicidas: Monitoreo y efectos sobre la salud humana y los ecosistem</w:t>
      </w:r>
      <w:r w:rsidR="00F80D48">
        <w:t xml:space="preserve">as” Coordinadores: Mirta Menone - </w:t>
      </w:r>
      <w:r w:rsidR="0003683E">
        <w:t>Susana García. Disertantes: A</w:t>
      </w:r>
      <w:r w:rsidR="004B50B8">
        <w:t>na Maria Gagneten (FHUC-UNL)</w:t>
      </w:r>
      <w:r w:rsidR="0003683E">
        <w:t xml:space="preserve"> "Efectos de plaguicidas sobre la biota a diferentes escalas de análisis"</w:t>
      </w:r>
      <w:r w:rsidR="004B50B8">
        <w:t>; Horacio Beldoménico (FIQ-UNL)</w:t>
      </w:r>
      <w:r w:rsidR="0003683E">
        <w:t xml:space="preserve"> "El problema de residuos de plaguicidas: Si</w:t>
      </w:r>
      <w:r w:rsidR="004B50B8">
        <w:t>tuación argentina y soluciones"; Damián Marino (UNLaPlata)</w:t>
      </w:r>
      <w:r w:rsidR="0003683E">
        <w:t xml:space="preserve"> "El rol de la  Universidad pública en los conflictos socio-ambientales"</w:t>
      </w:r>
      <w:r w:rsidR="004B50B8">
        <w:t>;</w:t>
      </w:r>
      <w:r w:rsidR="0003683E">
        <w:t xml:space="preserve"> Ed</w:t>
      </w:r>
      <w:r w:rsidR="004B50B8">
        <w:t xml:space="preserve">da Villaamil Lepori (FFyB-UBA) </w:t>
      </w:r>
      <w:r w:rsidR="0003683E">
        <w:t>"Cultivo extensivo de especies transgénicas y exposición humana a fitosanitarios en la provincia de Buenos Aires".</w:t>
      </w:r>
    </w:p>
    <w:p w:rsidR="00290A82" w:rsidRDefault="001B399A" w:rsidP="0003683E">
      <w:pPr>
        <w:jc w:val="both"/>
      </w:pPr>
      <w:r>
        <w:t>-</w:t>
      </w:r>
      <w:r w:rsidR="0003683E">
        <w:t>Taller</w:t>
      </w:r>
      <w:r w:rsidR="001F4664">
        <w:t>:</w:t>
      </w:r>
      <w:r w:rsidR="0003683E">
        <w:t xml:space="preserve"> </w:t>
      </w:r>
      <w:r w:rsidR="001F4664">
        <w:t>“</w:t>
      </w:r>
      <w:r w:rsidR="0003683E">
        <w:t>Laboratorios Forenses</w:t>
      </w:r>
      <w:r w:rsidR="001F4664">
        <w:t>”</w:t>
      </w:r>
      <w:r w:rsidR="0003683E">
        <w:t xml:space="preserve">. Coordinadores: </w:t>
      </w:r>
      <w:r w:rsidR="001F4664">
        <w:t>María</w:t>
      </w:r>
      <w:r w:rsidR="00F80D48">
        <w:t xml:space="preserve"> Amelia Buniva</w:t>
      </w:r>
      <w:r w:rsidR="0003683E">
        <w:t xml:space="preserve"> </w:t>
      </w:r>
      <w:r w:rsidR="00F80D48">
        <w:t>-</w:t>
      </w:r>
      <w:r w:rsidR="0003683E">
        <w:t xml:space="preserve"> Adriana Pérez</w:t>
      </w:r>
      <w:r w:rsidR="00F80D48">
        <w:t xml:space="preserve"> -</w:t>
      </w:r>
      <w:r w:rsidR="0003683E">
        <w:t xml:space="preserve"> Arist</w:t>
      </w:r>
      <w:r w:rsidR="001F4664">
        <w:t>i</w:t>
      </w:r>
      <w:r w:rsidR="0003683E">
        <w:t xml:space="preserve">des Pochetino. Disertantes: Javier Bueno Cavanillas (Facultativo del </w:t>
      </w:r>
      <w:r w:rsidR="001F4664">
        <w:t>Servicio de Química Instituto Nacional de Toxicología y Ciencias Forenses de Sevilla) “G</w:t>
      </w:r>
      <w:r w:rsidR="0003683E">
        <w:t>estion de calidad aplicada al dosaje de alcohol en laboratori</w:t>
      </w:r>
      <w:r w:rsidR="004B50B8">
        <w:t>os forenses”;</w:t>
      </w:r>
      <w:r w:rsidR="001F4664">
        <w:t xml:space="preserve">  </w:t>
      </w:r>
      <w:r w:rsidR="004B50B8">
        <w:t>Luis Ferrari</w:t>
      </w:r>
      <w:r w:rsidR="001F4664">
        <w:t xml:space="preserve"> </w:t>
      </w:r>
      <w:r w:rsidR="00F2486A">
        <w:t>(</w:t>
      </w:r>
      <w:r w:rsidR="00F2486A">
        <w:rPr>
          <w:rFonts w:ascii="Arial" w:hAnsi="Arial" w:cs="Arial"/>
          <w:color w:val="333333"/>
          <w:shd w:val="clear" w:color="auto" w:fill="FFFFFF"/>
        </w:rPr>
        <w:t>UNLP</w:t>
      </w:r>
      <w:r w:rsidR="00F2486A">
        <w:t xml:space="preserve">) </w:t>
      </w:r>
      <w:r w:rsidR="001F4664">
        <w:t>“B</w:t>
      </w:r>
      <w:r w:rsidR="0003683E">
        <w:t>iotransformaci</w:t>
      </w:r>
      <w:r w:rsidR="001F4664">
        <w:t>ó</w:t>
      </w:r>
      <w:r w:rsidR="0003683E">
        <w:t xml:space="preserve">n y distribución post mortem de drogas”. </w:t>
      </w:r>
    </w:p>
    <w:p w:rsidR="0003683E" w:rsidRDefault="00290A82" w:rsidP="0003683E">
      <w:pPr>
        <w:pStyle w:val="Prrafodelista"/>
        <w:numPr>
          <w:ilvl w:val="0"/>
          <w:numId w:val="2"/>
        </w:numPr>
        <w:jc w:val="both"/>
      </w:pPr>
      <w:r>
        <w:t>10.30-11.3</w:t>
      </w:r>
      <w:r w:rsidR="0003683E" w:rsidRPr="0003683E">
        <w:t>0</w:t>
      </w:r>
      <w:r w:rsidR="0003683E">
        <w:t xml:space="preserve"> hs</w:t>
      </w:r>
    </w:p>
    <w:p w:rsidR="00290A82" w:rsidRDefault="00290A82" w:rsidP="00E40ACF">
      <w:pPr>
        <w:jc w:val="both"/>
      </w:pPr>
      <w:r>
        <w:t>Conferencia</w:t>
      </w:r>
      <w:r w:rsidR="00835C04">
        <w:t xml:space="preserve"> Plenaria Dr.</w:t>
      </w:r>
      <w:r>
        <w:t xml:space="preserve"> </w:t>
      </w:r>
      <w:r w:rsidRPr="00494475">
        <w:t>Guillermo R. Castro (Laboratorio de Nanobiomateriales, CINDEFI (Instituto de Biotecnología Aplicada),  Departamento de Química, Universidad Nacional de La Plata - CONICET (CCT La Plata).</w:t>
      </w:r>
      <w:r w:rsidR="00937753">
        <w:t xml:space="preserve"> “</w:t>
      </w:r>
      <w:r w:rsidR="00937753" w:rsidRPr="00937753">
        <w:t>Nuevas tecnologías para la liberación controlada de fármacos de alta toxicidad</w:t>
      </w:r>
      <w:r w:rsidR="00937753">
        <w:t>”</w:t>
      </w:r>
    </w:p>
    <w:p w:rsidR="00290A82" w:rsidRDefault="00290A82" w:rsidP="0003683E">
      <w:pPr>
        <w:pStyle w:val="Prrafodelista"/>
        <w:numPr>
          <w:ilvl w:val="0"/>
          <w:numId w:val="2"/>
        </w:numPr>
        <w:jc w:val="both"/>
      </w:pPr>
      <w:r>
        <w:t>11.30-13.00 hs</w:t>
      </w:r>
    </w:p>
    <w:p w:rsidR="0003683E" w:rsidRDefault="00290A82" w:rsidP="00E40ACF">
      <w:pPr>
        <w:jc w:val="both"/>
      </w:pPr>
      <w:r>
        <w:t>-</w:t>
      </w:r>
      <w:r w:rsidR="0003683E" w:rsidRPr="0003683E">
        <w:t xml:space="preserve">Sesión de Posters </w:t>
      </w:r>
    </w:p>
    <w:p w:rsidR="00281B1C" w:rsidRDefault="00281B1C" w:rsidP="00281B1C">
      <w:pPr>
        <w:jc w:val="both"/>
      </w:pPr>
      <w:r>
        <w:lastRenderedPageBreak/>
        <w:t xml:space="preserve">-Simposio ATA-AHRA </w:t>
      </w:r>
      <w:r w:rsidRPr="00290A82">
        <w:t>(Asociación de Higienistas de la República Argentina) Coordinadores: Daniel Rivas – Edda Villaamil</w:t>
      </w:r>
      <w:r>
        <w:t xml:space="preserve">. </w:t>
      </w:r>
    </w:p>
    <w:p w:rsidR="00290A82" w:rsidRDefault="00290A82" w:rsidP="00E40ACF">
      <w:pPr>
        <w:jc w:val="both"/>
      </w:pPr>
      <w:r>
        <w:t>-Taller: “Laboratorios Forenses”</w:t>
      </w:r>
      <w:r w:rsidR="00E40ACF">
        <w:t xml:space="preserve"> Segunda Parte</w:t>
      </w:r>
      <w:r>
        <w:t xml:space="preserve">. Coordinadores: María Amelia Buniva - Adriana Pérez - Aristides Pochetino. </w:t>
      </w:r>
      <w:r w:rsidR="00F2486A">
        <w:t xml:space="preserve">Disertantes: </w:t>
      </w:r>
      <w:r>
        <w:t>Pedro Dilmar Villagrán (Jefe del Departamento Técnico Científico del Cuerpo De Investigaciones Fiscales (CIF) d</w:t>
      </w:r>
      <w:r w:rsidR="000D4601">
        <w:t>el Ministerio Público de Salta)</w:t>
      </w:r>
      <w:r>
        <w:t xml:space="preserve"> “Nuevo protocolo unificado de actuación </w:t>
      </w:r>
      <w:r w:rsidR="00F2486A">
        <w:t>en criminalistica de la red de Ciencias F</w:t>
      </w:r>
      <w:r>
        <w:t xml:space="preserve">orenses de los Ministerios Públicos y del Ministerio de Justicia de la Nación”.  </w:t>
      </w:r>
    </w:p>
    <w:p w:rsidR="00281B1C" w:rsidRDefault="00281B1C" w:rsidP="00281B1C">
      <w:pPr>
        <w:jc w:val="both"/>
      </w:pPr>
      <w:r>
        <w:t>-Taller: “</w:t>
      </w:r>
      <w:r w:rsidRPr="00A719EF">
        <w:t>Encuentro anual de residentes de la Especialidad de Toxicología</w:t>
      </w:r>
      <w:r>
        <w:t xml:space="preserve">” Primera parte. </w:t>
      </w:r>
      <w:r w:rsidRPr="00F80D48">
        <w:t>Coordina</w:t>
      </w:r>
      <w:r>
        <w:t>dores</w:t>
      </w:r>
      <w:r w:rsidRPr="00F80D48">
        <w:t>: Patricia Quiroga – Victoria Dinardo</w:t>
      </w:r>
    </w:p>
    <w:p w:rsidR="00494475" w:rsidRDefault="00494475" w:rsidP="001B399A">
      <w:pPr>
        <w:pStyle w:val="Prrafodelista"/>
        <w:numPr>
          <w:ilvl w:val="0"/>
          <w:numId w:val="2"/>
        </w:numPr>
        <w:jc w:val="both"/>
      </w:pPr>
      <w:r w:rsidRPr="00494475">
        <w:t>14.00-15.30</w:t>
      </w:r>
      <w:r>
        <w:t xml:space="preserve"> hs</w:t>
      </w:r>
    </w:p>
    <w:p w:rsidR="00494475" w:rsidRDefault="001B399A" w:rsidP="00494475">
      <w:pPr>
        <w:jc w:val="both"/>
      </w:pPr>
      <w:r>
        <w:t>-</w:t>
      </w:r>
      <w:r w:rsidR="00494475">
        <w:t xml:space="preserve">Mesa Redonda: </w:t>
      </w:r>
      <w:r w:rsidR="001F4664">
        <w:t>“</w:t>
      </w:r>
      <w:r w:rsidR="00494475">
        <w:t>Monitoreo ambiental y remediación</w:t>
      </w:r>
      <w:r w:rsidR="001F4664">
        <w:t>”</w:t>
      </w:r>
      <w:r w:rsidR="00494475">
        <w:t xml:space="preserve">. </w:t>
      </w:r>
      <w:r w:rsidR="00494475" w:rsidRPr="00A719EF">
        <w:rPr>
          <w:lang w:val="pt-BR"/>
        </w:rPr>
        <w:t>Coordinadores: Jorge Zavatti- Ma. Florencia Gutierrez</w:t>
      </w:r>
      <w:r w:rsidR="001F4664" w:rsidRPr="00A719EF">
        <w:rPr>
          <w:lang w:val="pt-BR"/>
        </w:rPr>
        <w:t>.</w:t>
      </w:r>
      <w:r w:rsidR="00494475" w:rsidRPr="00A719EF">
        <w:rPr>
          <w:lang w:val="pt-BR"/>
        </w:rPr>
        <w:t xml:space="preserve"> </w:t>
      </w:r>
      <w:r w:rsidR="00494475">
        <w:t xml:space="preserve">Disertantes: </w:t>
      </w:r>
      <w:r w:rsidR="001F4664">
        <w:t>María</w:t>
      </w:r>
      <w:r w:rsidR="00494475">
        <w:t xml:space="preserve"> Isabel Micheletti (Instituto de Física de Rosario – CONICET) </w:t>
      </w:r>
      <w:r w:rsidR="001F4664">
        <w:t>“</w:t>
      </w:r>
      <w:r w:rsidR="00494475">
        <w:t>Caracterización de aerosoles atmosféricos en sitios de Argentina, mediante diversas técnicas experimentales de colección y análisis de muestras</w:t>
      </w:r>
      <w:r w:rsidR="001F4664">
        <w:t>”</w:t>
      </w:r>
      <w:r w:rsidR="000D4601">
        <w:t>;</w:t>
      </w:r>
      <w:r w:rsidR="00494475">
        <w:t xml:space="preserve"> Mariana </w:t>
      </w:r>
      <w:r w:rsidR="001F4664">
        <w:t>González</w:t>
      </w:r>
      <w:r w:rsidR="00494475">
        <w:t xml:space="preserve"> (Instituto de Investigaciones Marinas y Costeras - CONICET - MAR DEL PLATA) </w:t>
      </w:r>
      <w:r w:rsidR="001F4664">
        <w:t>“</w:t>
      </w:r>
      <w:r w:rsidR="00494475">
        <w:t>Contaminación del suelo por compuestos orgánicos xenobióticos, transferencia a las cadenas tróficas y medidas de prevención</w:t>
      </w:r>
      <w:r w:rsidR="001F4664">
        <w:t>”</w:t>
      </w:r>
      <w:r w:rsidR="000D4601">
        <w:t>;</w:t>
      </w:r>
      <w:r w:rsidR="00494475">
        <w:t xml:space="preserve"> Malena Licursi (Instituto Nacional de Limnología - CONICET – UNL) </w:t>
      </w:r>
      <w:r w:rsidR="001F4664">
        <w:t>“</w:t>
      </w:r>
      <w:r w:rsidR="00494475">
        <w:t>Biomonitoreo de ecosistemas acuáticos: Las diatomeas como bioindicadoras de la calidad del agua. Señales de alerta temprana de daño ambiental</w:t>
      </w:r>
      <w:r w:rsidR="001F4664">
        <w:t>”</w:t>
      </w:r>
      <w:r w:rsidR="00494475">
        <w:t>.</w:t>
      </w:r>
    </w:p>
    <w:p w:rsidR="00494475" w:rsidRDefault="001B399A" w:rsidP="00494475">
      <w:pPr>
        <w:jc w:val="both"/>
      </w:pPr>
      <w:r>
        <w:t>-</w:t>
      </w:r>
      <w:r w:rsidR="00494475">
        <w:t xml:space="preserve">Mesa Redonda: </w:t>
      </w:r>
      <w:r w:rsidR="001F4664">
        <w:t>“</w:t>
      </w:r>
      <w:r w:rsidR="00494475">
        <w:t>Toxico-Farmacología</w:t>
      </w:r>
      <w:r w:rsidR="001F4664">
        <w:t>”</w:t>
      </w:r>
      <w:r w:rsidR="00494475">
        <w:t xml:space="preserve">. Coordinador: Gerardo Daniel Castro. </w:t>
      </w:r>
      <w:r w:rsidR="000D4601">
        <w:t xml:space="preserve"> Disertantes: Claudia Bregonzio (FCQ-UNC; CONICET)</w:t>
      </w:r>
      <w:r w:rsidR="00494475">
        <w:t xml:space="preserve"> “Rol de angiotensina II en las secuelas a nivel cer</w:t>
      </w:r>
      <w:r w:rsidR="000D4601">
        <w:t>ebral inducidas por anfetamina”; Graciela N. Balerio (FFyB-UBA; CONICET)</w:t>
      </w:r>
      <w:r w:rsidR="00494475">
        <w:t xml:space="preserve"> "Participación de los receptores GABAB en la modulación de las propiedades adictivas de la nicotina: estudio del potencial fármaco-terapéutico del baclofen en la depend</w:t>
      </w:r>
      <w:r w:rsidR="000D4601">
        <w:t>encia a la nicotina en ratones";</w:t>
      </w:r>
      <w:r w:rsidR="00494475">
        <w:t xml:space="preserve"> Adriana </w:t>
      </w:r>
      <w:r w:rsidR="000D4601">
        <w:t>M. Torres (FBIOyF-UNR; CONICET)</w:t>
      </w:r>
      <w:r w:rsidR="00494475">
        <w:t xml:space="preserve"> “Nuevos Biomarcadores </w:t>
      </w:r>
      <w:r w:rsidR="00EF7A7F">
        <w:t>de nefrotoxicidad inducida por Cisplatino y por M</w:t>
      </w:r>
      <w:r w:rsidR="00494475">
        <w:t>etotrexato"</w:t>
      </w:r>
    </w:p>
    <w:p w:rsidR="00EF7A7F" w:rsidRDefault="001B399A" w:rsidP="00EF7A7F">
      <w:pPr>
        <w:jc w:val="both"/>
      </w:pPr>
      <w:r>
        <w:t>-</w:t>
      </w:r>
      <w:r w:rsidR="0003683E">
        <w:t>Taller</w:t>
      </w:r>
      <w:r w:rsidR="00EF7A7F">
        <w:t>:</w:t>
      </w:r>
      <w:r w:rsidR="0003683E">
        <w:t xml:space="preserve"> </w:t>
      </w:r>
      <w:r w:rsidR="00EF7A7F">
        <w:t>“</w:t>
      </w:r>
      <w:r w:rsidR="0003683E">
        <w:t>Laboratorios Forenses</w:t>
      </w:r>
      <w:r w:rsidR="00E40ACF">
        <w:t>” Tercera</w:t>
      </w:r>
      <w:r w:rsidR="007F1B58">
        <w:t xml:space="preserve"> parte</w:t>
      </w:r>
      <w:r w:rsidR="0003683E">
        <w:t xml:space="preserve">. Coordinadores: </w:t>
      </w:r>
      <w:r w:rsidR="00EF7A7F">
        <w:t>María</w:t>
      </w:r>
      <w:r w:rsidR="0003683E">
        <w:t xml:space="preserve"> Ameli</w:t>
      </w:r>
      <w:r w:rsidR="00E40ACF">
        <w:t>a Buniva</w:t>
      </w:r>
      <w:r w:rsidR="00EF7A7F">
        <w:t xml:space="preserve"> </w:t>
      </w:r>
      <w:r w:rsidR="00E40ACF">
        <w:t>- Adriana Pére</w:t>
      </w:r>
      <w:r w:rsidR="00835C04">
        <w:t>z</w:t>
      </w:r>
      <w:r w:rsidR="00E40ACF">
        <w:t xml:space="preserve"> -</w:t>
      </w:r>
      <w:r w:rsidR="00EF7A7F">
        <w:t xml:space="preserve"> Aristi</w:t>
      </w:r>
      <w:r w:rsidR="0003683E">
        <w:t>des Pochetino. Dis</w:t>
      </w:r>
      <w:r w:rsidR="000D4601">
        <w:t>ertantes: María Alejandra Berra</w:t>
      </w:r>
      <w:r w:rsidR="0003683E">
        <w:t xml:space="preserve"> </w:t>
      </w:r>
      <w:r w:rsidR="00EF7A7F">
        <w:t>“D</w:t>
      </w:r>
      <w:r w:rsidR="0003683E">
        <w:t>eterminación de residuales de disparo por microscopia electrónica de barrido con detector de energía dispersiva de rayos X</w:t>
      </w:r>
      <w:r w:rsidR="00EF7A7F">
        <w:t>”</w:t>
      </w:r>
      <w:r w:rsidR="000D4601">
        <w:t xml:space="preserve">; </w:t>
      </w:r>
      <w:r w:rsidR="0003683E">
        <w:t xml:space="preserve">Adriana Lorena Balzano (Laboratorio </w:t>
      </w:r>
      <w:r w:rsidR="00835C04">
        <w:t>Químico Pericial d</w:t>
      </w:r>
      <w:r w:rsidR="0003683E">
        <w:t xml:space="preserve">e </w:t>
      </w:r>
      <w:r w:rsidR="00835C04">
        <w:t>l</w:t>
      </w:r>
      <w:r w:rsidR="00EF7A7F">
        <w:t>a Policía Federal Argentina) “D</w:t>
      </w:r>
      <w:r w:rsidR="0003683E">
        <w:t>rogas de</w:t>
      </w:r>
      <w:r w:rsidR="00EF7A7F">
        <w:t xml:space="preserve"> diseño en A</w:t>
      </w:r>
      <w:r w:rsidR="0003683E">
        <w:t xml:space="preserve">rgentina. Su legislación a partir de 2010”.  </w:t>
      </w:r>
    </w:p>
    <w:p w:rsidR="00281B1C" w:rsidRDefault="00281B1C" w:rsidP="00EF7A7F">
      <w:pPr>
        <w:jc w:val="both"/>
      </w:pPr>
      <w:r>
        <w:lastRenderedPageBreak/>
        <w:t>-Taller: “</w:t>
      </w:r>
      <w:r w:rsidRPr="00A719EF">
        <w:t>Encuentro anual de residentes de la Especialidad de Toxicología</w:t>
      </w:r>
      <w:r>
        <w:t xml:space="preserve">” Segunda parte. </w:t>
      </w:r>
      <w:r w:rsidRPr="00F80D48">
        <w:t>Coordina</w:t>
      </w:r>
      <w:r>
        <w:t>dores</w:t>
      </w:r>
      <w:r w:rsidRPr="00F80D48">
        <w:t>: Patricia Quiroga – Victoria Dinardo</w:t>
      </w:r>
      <w:r w:rsidR="00AA1571">
        <w:t>.</w:t>
      </w:r>
    </w:p>
    <w:p w:rsidR="00494475" w:rsidRDefault="00494475" w:rsidP="00EF7A7F">
      <w:pPr>
        <w:pStyle w:val="Prrafodelista"/>
        <w:numPr>
          <w:ilvl w:val="0"/>
          <w:numId w:val="3"/>
        </w:numPr>
        <w:jc w:val="both"/>
      </w:pPr>
      <w:r>
        <w:t>15.30-</w:t>
      </w:r>
      <w:r w:rsidR="00E40ACF">
        <w:t>17.0</w:t>
      </w:r>
      <w:r>
        <w:t>0 hs</w:t>
      </w:r>
    </w:p>
    <w:p w:rsidR="00E40ACF" w:rsidRDefault="00E40ACF" w:rsidP="00E40ACF">
      <w:pPr>
        <w:jc w:val="both"/>
      </w:pPr>
      <w:r>
        <w:t>-</w:t>
      </w:r>
      <w:r w:rsidRPr="00D11EFC">
        <w:t>Taller</w:t>
      </w:r>
      <w:r>
        <w:t>:</w:t>
      </w:r>
      <w:r w:rsidRPr="00D11EFC">
        <w:t xml:space="preserve"> </w:t>
      </w:r>
      <w:r>
        <w:t>“</w:t>
      </w:r>
      <w:r w:rsidRPr="00D11EFC">
        <w:t>Laboratorios Forenses</w:t>
      </w:r>
      <w:r>
        <w:t xml:space="preserve">: Reunión laboratorios participantes en el control de calidad de alcohol”. </w:t>
      </w:r>
      <w:r w:rsidRPr="00D11EFC">
        <w:t>Coo</w:t>
      </w:r>
      <w:r w:rsidR="000D4601">
        <w:t>rdinadores: Maria Amelia Buniva</w:t>
      </w:r>
      <w:r w:rsidRPr="00D11EFC">
        <w:t xml:space="preserve"> </w:t>
      </w:r>
      <w:r w:rsidR="000D4601">
        <w:t>- Adriana Pérez -</w:t>
      </w:r>
      <w:r w:rsidRPr="00D11EFC">
        <w:t xml:space="preserve"> Arist</w:t>
      </w:r>
      <w:r>
        <w:t>i</w:t>
      </w:r>
      <w:r w:rsidRPr="00D11EFC">
        <w:t xml:space="preserve">des Pochetino. </w:t>
      </w:r>
    </w:p>
    <w:p w:rsidR="00E40ACF" w:rsidRDefault="00FA76C8" w:rsidP="00E40ACF">
      <w:pPr>
        <w:jc w:val="both"/>
      </w:pPr>
      <w:r>
        <w:t>-Mesa Redonda: “Educación, Comunicación y Salud A</w:t>
      </w:r>
      <w:r w:rsidR="00E40ACF">
        <w:t>mbiental” Coordinador: Marta del Carmen Paris – Ma. Fernanda Simoniello. Disertante</w:t>
      </w:r>
      <w:r w:rsidR="000742E8">
        <w:t>s</w:t>
      </w:r>
      <w:r w:rsidR="00E40ACF">
        <w:t>: Gerardo Daniel Castro (UNSAM-CONICET)</w:t>
      </w:r>
      <w:r w:rsidR="000D4601">
        <w:t>.</w:t>
      </w:r>
    </w:p>
    <w:p w:rsidR="00281B1C" w:rsidRDefault="00281B1C" w:rsidP="00281B1C">
      <w:pPr>
        <w:jc w:val="both"/>
      </w:pPr>
      <w:r>
        <w:t>-Taller: “</w:t>
      </w:r>
      <w:r w:rsidRPr="00A719EF">
        <w:t>Encuentro anual de residentes de la Especialidad de Toxicología</w:t>
      </w:r>
      <w:r>
        <w:t xml:space="preserve">” Tercera parte. </w:t>
      </w:r>
      <w:r w:rsidRPr="00F80D48">
        <w:t>Coordina</w:t>
      </w:r>
      <w:r>
        <w:t>dores</w:t>
      </w:r>
      <w:r w:rsidRPr="00F80D48">
        <w:t>: Patricia Quiroga – Victoria Dinardo</w:t>
      </w:r>
    </w:p>
    <w:p w:rsidR="00494475" w:rsidRDefault="00E40ACF" w:rsidP="000D4601">
      <w:pPr>
        <w:jc w:val="both"/>
      </w:pPr>
      <w:r>
        <w:t xml:space="preserve">-Simposio </w:t>
      </w:r>
      <w:r w:rsidRPr="00E40ACF">
        <w:t xml:space="preserve">ATA- SAM (Sociedad Argentina de Medicina): Coordinadores: Pascual Valdez – </w:t>
      </w:r>
      <w:r w:rsidR="006236CB" w:rsidRPr="000D4601">
        <w:t xml:space="preserve">Susana García </w:t>
      </w:r>
      <w:r w:rsidR="00494475" w:rsidRPr="000D4601">
        <w:t>1</w:t>
      </w:r>
      <w:r w:rsidRPr="000D4601">
        <w:t>7</w:t>
      </w:r>
      <w:r w:rsidR="00494475" w:rsidRPr="000D4601">
        <w:t>.30-1</w:t>
      </w:r>
      <w:r w:rsidRPr="000D4601">
        <w:t>8</w:t>
      </w:r>
      <w:r w:rsidR="00494475" w:rsidRPr="000D4601">
        <w:t>.30 hs</w:t>
      </w:r>
    </w:p>
    <w:p w:rsidR="00494475" w:rsidRPr="0087109F" w:rsidRDefault="00E2216F" w:rsidP="0003683E">
      <w:pPr>
        <w:jc w:val="both"/>
      </w:pPr>
      <w:r>
        <w:t>Conferencia Plenaria</w:t>
      </w:r>
      <w:r w:rsidR="00494475">
        <w:t xml:space="preserve"> </w:t>
      </w:r>
      <w:r>
        <w:t xml:space="preserve">Dra. </w:t>
      </w:r>
      <w:r w:rsidR="00494475" w:rsidRPr="00494475">
        <w:t>María Eugenia Gonsebatt (Instituto de Investigaciones Biomédicas, Universidad Nacional Autónoma de México, Mexico)</w:t>
      </w:r>
      <w:r w:rsidR="00C00A91">
        <w:t xml:space="preserve"> </w:t>
      </w:r>
      <w:r w:rsidR="00C00A91" w:rsidRPr="0087109F">
        <w:t>“Efectos de la contaminación atmosférica en recién nacidos en la Ciudad de México”.</w:t>
      </w:r>
    </w:p>
    <w:p w:rsidR="00D11EFC" w:rsidRDefault="00D11EFC" w:rsidP="001B399A">
      <w:pPr>
        <w:pStyle w:val="Prrafodelista"/>
        <w:numPr>
          <w:ilvl w:val="0"/>
          <w:numId w:val="2"/>
        </w:numPr>
        <w:jc w:val="both"/>
      </w:pPr>
      <w:r>
        <w:t>1</w:t>
      </w:r>
      <w:r w:rsidR="00E40ACF">
        <w:t>8</w:t>
      </w:r>
      <w:r>
        <w:t>.30-19</w:t>
      </w:r>
      <w:r w:rsidRPr="00D11EFC">
        <w:t>.</w:t>
      </w:r>
      <w:r w:rsidR="00E40ACF">
        <w:t>3</w:t>
      </w:r>
      <w:r w:rsidRPr="00D11EFC">
        <w:t>0</w:t>
      </w:r>
      <w:r>
        <w:t xml:space="preserve"> hs</w:t>
      </w:r>
    </w:p>
    <w:p w:rsidR="00065870" w:rsidRDefault="00065870" w:rsidP="00065870">
      <w:pPr>
        <w:jc w:val="both"/>
      </w:pPr>
      <w:r>
        <w:t>-Sesión de Posters</w:t>
      </w:r>
    </w:p>
    <w:p w:rsidR="00065870" w:rsidRDefault="00065870" w:rsidP="00065870">
      <w:pPr>
        <w:jc w:val="both"/>
      </w:pPr>
      <w:r>
        <w:t>-Asamblea de ATA</w:t>
      </w:r>
    </w:p>
    <w:p w:rsidR="000742E8" w:rsidRDefault="000742E8" w:rsidP="00D11EFC">
      <w:pPr>
        <w:jc w:val="both"/>
        <w:rPr>
          <w:b/>
        </w:rPr>
      </w:pPr>
    </w:p>
    <w:p w:rsidR="00D11EFC" w:rsidRDefault="00D11EFC" w:rsidP="00D11EFC">
      <w:pPr>
        <w:jc w:val="both"/>
        <w:rPr>
          <w:b/>
        </w:rPr>
      </w:pPr>
      <w:r w:rsidRPr="001B399A">
        <w:rPr>
          <w:b/>
        </w:rPr>
        <w:t>Viernes 22 de septiembre de 2017</w:t>
      </w:r>
    </w:p>
    <w:p w:rsidR="00281B1C" w:rsidRPr="00281B1C" w:rsidRDefault="00281B1C" w:rsidP="00D11EFC">
      <w:pPr>
        <w:pStyle w:val="Prrafodelista"/>
        <w:numPr>
          <w:ilvl w:val="0"/>
          <w:numId w:val="1"/>
        </w:numPr>
        <w:jc w:val="both"/>
      </w:pPr>
      <w:r>
        <w:t>8.00 hs Acreditaciones</w:t>
      </w:r>
    </w:p>
    <w:p w:rsidR="00D11EFC" w:rsidRDefault="00D11EFC" w:rsidP="001B399A">
      <w:pPr>
        <w:pStyle w:val="Prrafodelista"/>
        <w:numPr>
          <w:ilvl w:val="0"/>
          <w:numId w:val="2"/>
        </w:numPr>
        <w:jc w:val="both"/>
      </w:pPr>
      <w:r>
        <w:t xml:space="preserve">8.00 – 9.00 hs </w:t>
      </w:r>
    </w:p>
    <w:p w:rsidR="00D11EFC" w:rsidRDefault="00D11EFC" w:rsidP="00D11EFC">
      <w:pPr>
        <w:jc w:val="both"/>
      </w:pPr>
      <w:r>
        <w:t xml:space="preserve">Taller: </w:t>
      </w:r>
      <w:r w:rsidR="00EF7A7F">
        <w:t>“Epigenética”</w:t>
      </w:r>
      <w:r>
        <w:t>. Coordinadores: Gabriela Altamirano -  Florencia Rosetti (FBCB- ISAL</w:t>
      </w:r>
      <w:r w:rsidR="00FA76C8">
        <w:t>-</w:t>
      </w:r>
      <w:r>
        <w:t xml:space="preserve"> UNL-CONICET)</w:t>
      </w:r>
    </w:p>
    <w:p w:rsidR="00D11EFC" w:rsidRDefault="00D11EFC" w:rsidP="001B399A">
      <w:pPr>
        <w:pStyle w:val="Prrafodelista"/>
        <w:numPr>
          <w:ilvl w:val="0"/>
          <w:numId w:val="2"/>
        </w:numPr>
        <w:jc w:val="both"/>
      </w:pPr>
      <w:r>
        <w:t>9.00-1</w:t>
      </w:r>
      <w:r w:rsidR="00FA76C8">
        <w:t>0</w:t>
      </w:r>
      <w:r w:rsidR="006236CB">
        <w:t>.</w:t>
      </w:r>
      <w:r w:rsidR="00FA76C8">
        <w:t>3</w:t>
      </w:r>
      <w:r>
        <w:t xml:space="preserve">0 hs </w:t>
      </w:r>
    </w:p>
    <w:p w:rsidR="006236CB" w:rsidRDefault="001B399A" w:rsidP="00D11EFC">
      <w:pPr>
        <w:jc w:val="both"/>
      </w:pPr>
      <w:r>
        <w:t>-</w:t>
      </w:r>
      <w:r w:rsidR="00D11EFC">
        <w:t>Simposio ATA-SAB-SAIC (Sociedad Argentina de Biología- Sociedad Argentina de Investigación Clínica): “Ambiente y Epigenética”. Coordinadores: Mónica Muñoz de Toro</w:t>
      </w:r>
      <w:r w:rsidR="00E2216F">
        <w:t xml:space="preserve"> </w:t>
      </w:r>
      <w:r w:rsidR="00EF7A7F">
        <w:t xml:space="preserve">– Marta </w:t>
      </w:r>
      <w:r w:rsidR="00D11EFC">
        <w:t xml:space="preserve">Carballo. </w:t>
      </w:r>
      <w:r w:rsidR="00D11EFC" w:rsidRPr="00FA76C8">
        <w:lastRenderedPageBreak/>
        <w:t>Disert</w:t>
      </w:r>
      <w:r w:rsidR="00E2216F" w:rsidRPr="00FA76C8">
        <w:t xml:space="preserve">antes: Damasia Becu-Villalobos </w:t>
      </w:r>
      <w:r w:rsidR="00D11EFC" w:rsidRPr="00FA76C8">
        <w:t>(IByME</w:t>
      </w:r>
      <w:r w:rsidR="00E2216F" w:rsidRPr="00FA76C8">
        <w:t>-CONICET</w:t>
      </w:r>
      <w:r w:rsidR="00FA76C8" w:rsidRPr="00FA76C8">
        <w:t>);</w:t>
      </w:r>
      <w:r w:rsidR="00D11EFC" w:rsidRPr="00FA76C8">
        <w:t xml:space="preserve"> Jorge Guillermo Ramos </w:t>
      </w:r>
      <w:r w:rsidR="00EF7A7F" w:rsidRPr="00FA76C8">
        <w:t>(</w:t>
      </w:r>
      <w:r w:rsidR="00FA76C8" w:rsidRPr="00FA76C8">
        <w:t xml:space="preserve">FBCB - </w:t>
      </w:r>
      <w:r w:rsidR="00D11EFC" w:rsidRPr="00FA76C8">
        <w:t>ISAL-</w:t>
      </w:r>
      <w:r w:rsidR="00FA76C8" w:rsidRPr="00FA76C8">
        <w:t xml:space="preserve"> UNL </w:t>
      </w:r>
      <w:r w:rsidR="00D11EFC" w:rsidRPr="00FA76C8">
        <w:t>CONICET</w:t>
      </w:r>
      <w:r w:rsidR="00EF7A7F" w:rsidRPr="00FA76C8">
        <w:t>)</w:t>
      </w:r>
      <w:r w:rsidR="00FA76C8" w:rsidRPr="00FA76C8">
        <w:t>;</w:t>
      </w:r>
      <w:r w:rsidR="00D11EFC" w:rsidRPr="00FA76C8">
        <w:t xml:space="preserve"> </w:t>
      </w:r>
      <w:r w:rsidR="00D11EFC" w:rsidRPr="00D11EFC">
        <w:t xml:space="preserve">Laura Kass </w:t>
      </w:r>
      <w:r w:rsidR="00FA76C8" w:rsidRPr="00FA76C8">
        <w:t>(FBCB - ISAL- UNL CONICET).</w:t>
      </w:r>
    </w:p>
    <w:p w:rsidR="00494475" w:rsidRDefault="001B399A" w:rsidP="00D11EFC">
      <w:pPr>
        <w:jc w:val="both"/>
      </w:pPr>
      <w:r>
        <w:t>-</w:t>
      </w:r>
      <w:r w:rsidR="005B5E32">
        <w:t>Mesa Redonda: “</w:t>
      </w:r>
      <w:r w:rsidR="00D11EFC">
        <w:t>Envenenamientos con animales ponzoñosos</w:t>
      </w:r>
      <w:r w:rsidR="005B5E32">
        <w:t xml:space="preserve">”.  </w:t>
      </w:r>
      <w:r w:rsidR="00D11EFC">
        <w:t>Coordinadores: Jésica Sforza - Adolfo De Roodt</w:t>
      </w:r>
      <w:r w:rsidR="005B5E32">
        <w:t xml:space="preserve">. </w:t>
      </w:r>
      <w:r w:rsidR="00D11EFC">
        <w:t>Disertante: Juan Carl</w:t>
      </w:r>
      <w:r w:rsidR="005B5E32">
        <w:t>os Beltramino</w:t>
      </w:r>
      <w:r w:rsidR="00E2216F">
        <w:t xml:space="preserve"> (</w:t>
      </w:r>
      <w:r w:rsidR="00D11EFC">
        <w:t>Hospital de Niños Dr O. Alassia</w:t>
      </w:r>
      <w:r w:rsidR="00E2216F">
        <w:t>)</w:t>
      </w:r>
      <w:r w:rsidR="00D11EFC">
        <w:t xml:space="preserve"> </w:t>
      </w:r>
      <w:r w:rsidR="00E2216F">
        <w:t>“Alacra</w:t>
      </w:r>
      <w:r w:rsidR="00D11EFC">
        <w:t>nismo</w:t>
      </w:r>
      <w:r w:rsidR="00E2216F">
        <w:t>”</w:t>
      </w:r>
      <w:r w:rsidR="00D11EFC">
        <w:t>.</w:t>
      </w:r>
    </w:p>
    <w:p w:rsidR="0065095A" w:rsidRDefault="006236CB" w:rsidP="001B399A">
      <w:pPr>
        <w:pStyle w:val="Prrafodelista"/>
        <w:numPr>
          <w:ilvl w:val="0"/>
          <w:numId w:val="2"/>
        </w:numPr>
      </w:pPr>
      <w:r>
        <w:t>11.</w:t>
      </w:r>
      <w:r w:rsidR="00FA76C8">
        <w:t>00-12.0</w:t>
      </w:r>
      <w:r w:rsidR="0065095A" w:rsidRPr="0065095A">
        <w:t>0 hs</w:t>
      </w:r>
      <w:r w:rsidR="0065095A" w:rsidRPr="0065095A">
        <w:tab/>
      </w:r>
    </w:p>
    <w:p w:rsidR="006236CB" w:rsidRPr="00C00A91" w:rsidRDefault="006236CB" w:rsidP="006236CB">
      <w:pPr>
        <w:rPr>
          <w:lang w:val="en-US"/>
        </w:rPr>
      </w:pPr>
      <w:r w:rsidRPr="00C00A91">
        <w:rPr>
          <w:lang w:val="en-US"/>
        </w:rPr>
        <w:t xml:space="preserve">Conferencia </w:t>
      </w:r>
      <w:r w:rsidR="00E2216F" w:rsidRPr="00C00A91">
        <w:rPr>
          <w:lang w:val="en-US"/>
        </w:rPr>
        <w:t xml:space="preserve">Plenaria Dra. </w:t>
      </w:r>
      <w:r w:rsidRPr="00C00A91">
        <w:rPr>
          <w:lang w:val="en-US"/>
        </w:rPr>
        <w:t>Ofelia Olivero (Laboratory of Cancer Biology and Genetics, National Cancer Institute, NIH, Bethesda, Maryland, USA).</w:t>
      </w:r>
    </w:p>
    <w:p w:rsidR="0065095A" w:rsidRDefault="00FA76C8" w:rsidP="001B399A">
      <w:pPr>
        <w:pStyle w:val="Prrafodelista"/>
        <w:numPr>
          <w:ilvl w:val="0"/>
          <w:numId w:val="2"/>
        </w:numPr>
      </w:pPr>
      <w:r>
        <w:t>12.0</w:t>
      </w:r>
      <w:r w:rsidR="006236CB">
        <w:t>0-13.3</w:t>
      </w:r>
      <w:r w:rsidR="0065095A">
        <w:t>0 hs</w:t>
      </w:r>
      <w:r w:rsidR="0065095A">
        <w:tab/>
      </w:r>
    </w:p>
    <w:p w:rsidR="006236CB" w:rsidRDefault="006236CB" w:rsidP="006236CB">
      <w:r>
        <w:t>-</w:t>
      </w:r>
      <w:r w:rsidRPr="006236CB">
        <w:t xml:space="preserve"> </w:t>
      </w:r>
      <w:r w:rsidRPr="0065095A">
        <w:t xml:space="preserve">Sesión de Posters </w:t>
      </w:r>
    </w:p>
    <w:p w:rsidR="006236CB" w:rsidRDefault="006236CB" w:rsidP="006236CB">
      <w:pPr>
        <w:jc w:val="both"/>
      </w:pPr>
      <w:r>
        <w:t>-Presentaciones orales de trabajos seleccionados</w:t>
      </w:r>
    </w:p>
    <w:p w:rsidR="006236CB" w:rsidRDefault="00866C19" w:rsidP="00E2216F">
      <w:pPr>
        <w:jc w:val="both"/>
      </w:pPr>
      <w:r>
        <w:t>-</w:t>
      </w:r>
      <w:r w:rsidRPr="00866C19">
        <w:t xml:space="preserve"> </w:t>
      </w:r>
      <w:r>
        <w:t>Simposio ATA-SAP (Sociedad Argentina de Pediatría) “Adolescencia y Consumo de Sustancias” Coordinadores: Liza N. Carrera - Gabriela Fiorenza Biancucci. Disertantes: Marta E. Braschi (Hospital de Niños Ricardo Gutiérrez) "Nuevos consumos en la adolesc</w:t>
      </w:r>
      <w:r w:rsidR="00FA76C8">
        <w:t>encia";</w:t>
      </w:r>
      <w:r>
        <w:t xml:space="preserve"> María Cecilia Travella (Universidad Abierta Interamericana) "Consumo problemático. El desafío a</w:t>
      </w:r>
      <w:r w:rsidR="00FA76C8">
        <w:t>nte nuevas y viejas sustancias";</w:t>
      </w:r>
      <w:r>
        <w:t xml:space="preserve"> Fabio Bastide (Hospital de Niños Dr O Allassia) "Experiencia equipo interdisciplinario Hospital de Niños Dr O Allassia: Adolescencia y sustancias".</w:t>
      </w:r>
    </w:p>
    <w:p w:rsidR="0065095A" w:rsidRPr="001B399A" w:rsidRDefault="00396FDF" w:rsidP="001B399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14.00-15</w:t>
      </w:r>
      <w:r w:rsidR="0065095A" w:rsidRPr="001B399A">
        <w:rPr>
          <w:lang w:val="en-US"/>
        </w:rPr>
        <w:t>.</w:t>
      </w:r>
      <w:r>
        <w:rPr>
          <w:lang w:val="en-US"/>
        </w:rPr>
        <w:t>3</w:t>
      </w:r>
      <w:r w:rsidR="0065095A" w:rsidRPr="001B399A">
        <w:rPr>
          <w:lang w:val="en-US"/>
        </w:rPr>
        <w:t>0 hs</w:t>
      </w:r>
      <w:r w:rsidR="0065095A" w:rsidRPr="001B399A">
        <w:rPr>
          <w:lang w:val="en-US"/>
        </w:rPr>
        <w:tab/>
      </w:r>
    </w:p>
    <w:p w:rsidR="0065095A" w:rsidRPr="00FA76C8" w:rsidRDefault="001B399A" w:rsidP="00EF7A7F">
      <w:pPr>
        <w:jc w:val="both"/>
      </w:pPr>
      <w:r>
        <w:rPr>
          <w:lang w:val="en-US"/>
        </w:rPr>
        <w:t>-</w:t>
      </w:r>
      <w:r w:rsidR="0065095A" w:rsidRPr="0065095A">
        <w:rPr>
          <w:lang w:val="en-US"/>
        </w:rPr>
        <w:t>Simposio ATA</w:t>
      </w:r>
      <w:r w:rsidR="00FA76C8">
        <w:rPr>
          <w:lang w:val="en-US"/>
        </w:rPr>
        <w:t>-SOT-HOT (Society of Toxicology -</w:t>
      </w:r>
      <w:r w:rsidR="0065095A" w:rsidRPr="0065095A">
        <w:rPr>
          <w:lang w:val="en-US"/>
        </w:rPr>
        <w:t xml:space="preserve"> Hispan</w:t>
      </w:r>
      <w:r w:rsidR="00EF7A7F">
        <w:rPr>
          <w:lang w:val="en-US"/>
        </w:rPr>
        <w:t xml:space="preserve">ic Organization of Toxicology). </w:t>
      </w:r>
      <w:r w:rsidR="0065095A" w:rsidRPr="00EF7A7F">
        <w:t xml:space="preserve">“Mecanismos moleculares implicados en toxicidad” Coordinadores: Marcelo Wolansky – María Fernanda Simoniello. </w:t>
      </w:r>
      <w:r w:rsidR="0065095A" w:rsidRPr="00396FDF">
        <w:t>Disertantes: Ofelia Olivero</w:t>
      </w:r>
      <w:r w:rsidR="00396FDF" w:rsidRPr="00396FDF">
        <w:t xml:space="preserve"> (</w:t>
      </w:r>
      <w:r w:rsidR="0065095A" w:rsidRPr="00396FDF">
        <w:t>NIH</w:t>
      </w:r>
      <w:r w:rsidR="00396FDF" w:rsidRPr="00396FDF">
        <w:t xml:space="preserve">, </w:t>
      </w:r>
      <w:r w:rsidR="0065095A" w:rsidRPr="00396FDF">
        <w:t>USA</w:t>
      </w:r>
      <w:r w:rsidR="00396FDF" w:rsidRPr="00396FDF">
        <w:t>)</w:t>
      </w:r>
      <w:r w:rsidR="00FA76C8">
        <w:t>;</w:t>
      </w:r>
      <w:r w:rsidR="0065095A" w:rsidRPr="00396FDF">
        <w:t xml:space="preserve"> María Eugenia Gonsebatt</w:t>
      </w:r>
      <w:r w:rsidR="00396FDF" w:rsidRPr="00396FDF">
        <w:t xml:space="preserve"> (UNAM</w:t>
      </w:r>
      <w:r w:rsidR="0065095A" w:rsidRPr="00396FDF">
        <w:t xml:space="preserve">, </w:t>
      </w:r>
      <w:r w:rsidR="0065095A" w:rsidRPr="0065095A">
        <w:t>Mexico</w:t>
      </w:r>
      <w:r w:rsidR="00396FDF">
        <w:t>)</w:t>
      </w:r>
      <w:r w:rsidR="00FA76C8">
        <w:t>.</w:t>
      </w:r>
    </w:p>
    <w:p w:rsidR="0065095A" w:rsidRDefault="001B399A" w:rsidP="0065095A">
      <w:pPr>
        <w:jc w:val="both"/>
      </w:pPr>
      <w:r w:rsidRPr="007719D2">
        <w:t>-</w:t>
      </w:r>
      <w:r w:rsidR="0065095A" w:rsidRPr="007719D2">
        <w:t xml:space="preserve">Simposio ATA- </w:t>
      </w:r>
      <w:r w:rsidR="00396FDF" w:rsidRPr="007719D2">
        <w:t>SATI</w:t>
      </w:r>
      <w:r w:rsidR="0065095A" w:rsidRPr="007719D2">
        <w:t xml:space="preserve"> (Sociedad Argentina de </w:t>
      </w:r>
      <w:r w:rsidR="00396FDF" w:rsidRPr="007719D2">
        <w:t>Terapia Intensiva</w:t>
      </w:r>
      <w:r w:rsidR="0065095A" w:rsidRPr="007719D2">
        <w:t xml:space="preserve">). </w:t>
      </w:r>
      <w:r w:rsidR="00E2216F" w:rsidRPr="00FA76C8">
        <w:t>Coordinadores</w:t>
      </w:r>
      <w:r w:rsidR="00396FDF" w:rsidRPr="00FA76C8">
        <w:t xml:space="preserve"> y</w:t>
      </w:r>
      <w:r w:rsidR="0065095A" w:rsidRPr="00FA76C8">
        <w:t xml:space="preserve"> Disertantes a confirmar.</w:t>
      </w:r>
    </w:p>
    <w:p w:rsidR="0065095A" w:rsidRDefault="0065095A" w:rsidP="001B399A">
      <w:pPr>
        <w:pStyle w:val="Prrafodelista"/>
        <w:numPr>
          <w:ilvl w:val="0"/>
          <w:numId w:val="2"/>
        </w:numPr>
        <w:jc w:val="both"/>
      </w:pPr>
      <w:r>
        <w:t>1</w:t>
      </w:r>
      <w:r w:rsidR="00396FDF">
        <w:t>5</w:t>
      </w:r>
      <w:r>
        <w:t>.</w:t>
      </w:r>
      <w:r w:rsidR="00396FDF">
        <w:t>30-17.0</w:t>
      </w:r>
      <w:r>
        <w:t>0 hs</w:t>
      </w:r>
      <w:r>
        <w:tab/>
      </w:r>
    </w:p>
    <w:p w:rsidR="0065095A" w:rsidRDefault="001B399A" w:rsidP="0065095A">
      <w:pPr>
        <w:jc w:val="both"/>
      </w:pPr>
      <w:r>
        <w:t>-</w:t>
      </w:r>
      <w:r w:rsidR="0065095A">
        <w:t>Mesa</w:t>
      </w:r>
      <w:r w:rsidR="00FA76C8">
        <w:t xml:space="preserve">  R</w:t>
      </w:r>
      <w:r w:rsidR="0065095A">
        <w:t>edonda “Biomarcadores de exposición y efecto como  herramientas para el estudio de estresores ambientales”. Coordinadores: Marta D. Mudry - Poletta, Gisela. Disertantes: Mirta Menone (CONICET-UNMdP) "Genotoxicidad de plaguicidas de uso actual en especies nativas</w:t>
      </w:r>
      <w:r w:rsidR="00FA76C8">
        <w:t xml:space="preserve">: </w:t>
      </w:r>
      <w:r w:rsidR="00FA76C8">
        <w:lastRenderedPageBreak/>
        <w:t>peces y macrófitas acuáticas";</w:t>
      </w:r>
      <w:r w:rsidR="0065095A">
        <w:t xml:space="preserve"> Nora Gorla (UMAZA- CONICET) “Evaluación de citogenotoxicidad en animales de ambientes domésti</w:t>
      </w:r>
      <w:r w:rsidR="00FA76C8">
        <w:t>cos, agropecuarios y silvestres</w:t>
      </w:r>
      <w:r w:rsidR="0065095A">
        <w:t>”</w:t>
      </w:r>
      <w:r w:rsidR="00FA76C8">
        <w:t xml:space="preserve">; </w:t>
      </w:r>
      <w:r w:rsidR="00012EA4">
        <w:t xml:space="preserve">Nancy Andrioli (IEGEBA  </w:t>
      </w:r>
      <w:r w:rsidR="0065095A">
        <w:t xml:space="preserve">FCEyN, UBA-CONICET) “Uso potencial del test de MN en </w:t>
      </w:r>
      <w:r w:rsidR="0065095A" w:rsidRPr="00FA76C8">
        <w:rPr>
          <w:i/>
        </w:rPr>
        <w:t>Rattusnorvegicus</w:t>
      </w:r>
      <w:r w:rsidR="0065095A">
        <w:t xml:space="preserve"> para evaluar genotoxicidad en sitios contaminados de la cuenca Matanza-Riachuelo”.</w:t>
      </w:r>
    </w:p>
    <w:p w:rsidR="00396FDF" w:rsidRDefault="00396FDF" w:rsidP="00396FDF">
      <w:pPr>
        <w:jc w:val="both"/>
      </w:pPr>
      <w:r>
        <w:t>-Cinetox “Drogas en "pantalla". Coordinadores: Eduardo Scarlato - Marcela Regnando</w:t>
      </w:r>
    </w:p>
    <w:p w:rsidR="00FA76C8" w:rsidRDefault="00FA76C8" w:rsidP="00FA76C8">
      <w:pPr>
        <w:jc w:val="both"/>
      </w:pPr>
      <w:r>
        <w:t>-Mesa Redonda: “Delitos y drogas  de abuso”. Coordinadores: Luis Ferrari - Pascual Pimpinella. Disertantes: Roberto Luis María Godoy (Decano del Cuerpo Médico Forense de la CSJN) “Aspectos  legales”</w:t>
      </w:r>
      <w:r w:rsidR="003227E3">
        <w:t>;</w:t>
      </w:r>
      <w:r>
        <w:t xml:space="preserve"> Lorena Dos Santos “Aspectos Químicos”</w:t>
      </w:r>
      <w:r w:rsidR="003227E3">
        <w:t>;</w:t>
      </w:r>
      <w:r>
        <w:t xml:space="preserve"> Alejandra Pacchioni (UNR-CONICET) “Bases neurobiológicas de la</w:t>
      </w:r>
      <w:r w:rsidR="003227E3">
        <w:t>s adicciones“;</w:t>
      </w:r>
      <w:r>
        <w:t xml:space="preserve"> Javier Bonda “Drogas sintéticas en Uruguay: Nuevos problemas sobrevuelan”.</w:t>
      </w:r>
    </w:p>
    <w:p w:rsidR="0065095A" w:rsidRDefault="001B399A" w:rsidP="001B399A">
      <w:pPr>
        <w:pStyle w:val="Prrafodelista"/>
        <w:numPr>
          <w:ilvl w:val="0"/>
          <w:numId w:val="2"/>
        </w:numPr>
        <w:jc w:val="both"/>
      </w:pPr>
      <w:r>
        <w:t>17.30-18.</w:t>
      </w:r>
      <w:r w:rsidR="00396FDF">
        <w:t>3</w:t>
      </w:r>
      <w:r>
        <w:t>0 hs</w:t>
      </w:r>
    </w:p>
    <w:p w:rsidR="0065095A" w:rsidRDefault="0065095A" w:rsidP="0065095A">
      <w:pPr>
        <w:jc w:val="both"/>
      </w:pPr>
      <w:r>
        <w:t xml:space="preserve">Conferencia </w:t>
      </w:r>
      <w:r w:rsidR="00396FDF">
        <w:t xml:space="preserve">Plenaria: Dr. </w:t>
      </w:r>
      <w:r w:rsidRPr="0065095A">
        <w:t>Eugenio Vilanova (Universidad Miguel Hernandez de Elche. Alicante, España).</w:t>
      </w:r>
    </w:p>
    <w:p w:rsidR="0065095A" w:rsidRDefault="00396FDF" w:rsidP="001B399A">
      <w:pPr>
        <w:pStyle w:val="Prrafodelista"/>
        <w:numPr>
          <w:ilvl w:val="0"/>
          <w:numId w:val="2"/>
        </w:numPr>
        <w:jc w:val="both"/>
      </w:pPr>
      <w:r>
        <w:t>18</w:t>
      </w:r>
      <w:r w:rsidR="0065095A">
        <w:t>.</w:t>
      </w:r>
      <w:r>
        <w:t>30-19.0</w:t>
      </w:r>
      <w:r w:rsidR="0065095A">
        <w:t>0 hs</w:t>
      </w:r>
      <w:r w:rsidR="0065095A">
        <w:tab/>
      </w:r>
    </w:p>
    <w:p w:rsidR="0003683E" w:rsidRDefault="0065095A" w:rsidP="0003683E">
      <w:pPr>
        <w:jc w:val="both"/>
      </w:pPr>
      <w:r>
        <w:t>Entrega de premios</w:t>
      </w:r>
      <w:r w:rsidR="00EF7A7F">
        <w:t xml:space="preserve"> - </w:t>
      </w:r>
      <w:r>
        <w:t>Acto de cierre</w:t>
      </w:r>
    </w:p>
    <w:p w:rsidR="00FA76C8" w:rsidRDefault="00FA76C8" w:rsidP="0003683E">
      <w:pPr>
        <w:jc w:val="both"/>
      </w:pPr>
    </w:p>
    <w:p w:rsidR="00FA76C8" w:rsidRPr="003227E3" w:rsidRDefault="00FA76C8" w:rsidP="0003683E">
      <w:pPr>
        <w:jc w:val="both"/>
        <w:rPr>
          <w:b/>
        </w:rPr>
      </w:pPr>
      <w:r w:rsidRPr="003227E3">
        <w:rPr>
          <w:b/>
        </w:rPr>
        <w:t>Sábado 23 de septiembre de 2017</w:t>
      </w:r>
    </w:p>
    <w:p w:rsidR="00FA76C8" w:rsidRDefault="00FA76C8" w:rsidP="00FA76C8">
      <w:pPr>
        <w:jc w:val="both"/>
      </w:pPr>
      <w:r>
        <w:t>-</w:t>
      </w:r>
      <w:r w:rsidRPr="00C20E1F">
        <w:t xml:space="preserve"> Curso poscongreso </w:t>
      </w:r>
      <w:r>
        <w:t>“</w:t>
      </w:r>
      <w:r w:rsidRPr="00C20E1F">
        <w:t>Emergencias Químicas</w:t>
      </w:r>
      <w:r>
        <w:t>” Primera parte. Docentes: Sergio Saracco, Horacio Locatelli, Rubén Ruocco, Adrian Ingaramo, Gustavo Cosentino.</w:t>
      </w:r>
    </w:p>
    <w:p w:rsidR="00FA76C8" w:rsidRPr="0065095A" w:rsidRDefault="00FA76C8" w:rsidP="0003683E">
      <w:pPr>
        <w:jc w:val="both"/>
      </w:pPr>
    </w:p>
    <w:sectPr w:rsidR="00FA76C8" w:rsidRPr="0065095A" w:rsidSect="00FC53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F7" w:rsidRDefault="00244EF7" w:rsidP="001B399A">
      <w:pPr>
        <w:spacing w:after="0" w:line="240" w:lineRule="auto"/>
      </w:pPr>
      <w:r>
        <w:separator/>
      </w:r>
    </w:p>
  </w:endnote>
  <w:endnote w:type="continuationSeparator" w:id="1">
    <w:p w:rsidR="00244EF7" w:rsidRDefault="00244EF7" w:rsidP="001B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F7" w:rsidRDefault="00244EF7" w:rsidP="001B399A">
      <w:pPr>
        <w:spacing w:after="0" w:line="240" w:lineRule="auto"/>
      </w:pPr>
      <w:r>
        <w:separator/>
      </w:r>
    </w:p>
  </w:footnote>
  <w:footnote w:type="continuationSeparator" w:id="1">
    <w:p w:rsidR="00244EF7" w:rsidRDefault="00244EF7" w:rsidP="001B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9A" w:rsidRDefault="000742E8">
    <w:pPr>
      <w:pStyle w:val="Encabezado"/>
    </w:pPr>
    <w:r>
      <w:rPr>
        <w:noProof/>
        <w:lang w:eastAsia="es-AR"/>
      </w:rPr>
      <w:drawing>
        <wp:inline distT="0" distB="0" distL="0" distR="0">
          <wp:extent cx="5208557" cy="1448196"/>
          <wp:effectExtent l="19050" t="0" r="0" b="0"/>
          <wp:docPr id="2" name="0 Imagen" descr="LOGO CONGRESO CON A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CONGRESO CON ATA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2352" b="30544"/>
                  <a:stretch>
                    <a:fillRect/>
                  </a:stretch>
                </pic:blipFill>
                <pic:spPr bwMode="auto">
                  <a:xfrm>
                    <a:off x="0" y="0"/>
                    <a:ext cx="5205890" cy="14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399A" w:rsidRDefault="001B39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A4F"/>
    <w:multiLevelType w:val="hybridMultilevel"/>
    <w:tmpl w:val="A03CC49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46246"/>
    <w:multiLevelType w:val="hybridMultilevel"/>
    <w:tmpl w:val="BDD4200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34C"/>
    <w:multiLevelType w:val="hybridMultilevel"/>
    <w:tmpl w:val="CA20EB2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9B1"/>
    <w:rsid w:val="00003996"/>
    <w:rsid w:val="00012EA4"/>
    <w:rsid w:val="0003683E"/>
    <w:rsid w:val="00065870"/>
    <w:rsid w:val="000742E8"/>
    <w:rsid w:val="000D4601"/>
    <w:rsid w:val="001340F9"/>
    <w:rsid w:val="0015769C"/>
    <w:rsid w:val="001A2819"/>
    <w:rsid w:val="001B399A"/>
    <w:rsid w:val="001F4664"/>
    <w:rsid w:val="002140DD"/>
    <w:rsid w:val="00244EF7"/>
    <w:rsid w:val="00281B1C"/>
    <w:rsid w:val="00290A82"/>
    <w:rsid w:val="003227E3"/>
    <w:rsid w:val="00364B75"/>
    <w:rsid w:val="00396FDF"/>
    <w:rsid w:val="004638FE"/>
    <w:rsid w:val="00494475"/>
    <w:rsid w:val="004B50B8"/>
    <w:rsid w:val="004C4035"/>
    <w:rsid w:val="005476D9"/>
    <w:rsid w:val="005B5E32"/>
    <w:rsid w:val="006236CB"/>
    <w:rsid w:val="0065095A"/>
    <w:rsid w:val="00681D8A"/>
    <w:rsid w:val="007550B1"/>
    <w:rsid w:val="007719D2"/>
    <w:rsid w:val="007F1B58"/>
    <w:rsid w:val="00835C04"/>
    <w:rsid w:val="00866C19"/>
    <w:rsid w:val="0087109F"/>
    <w:rsid w:val="0090051D"/>
    <w:rsid w:val="00937753"/>
    <w:rsid w:val="00A719EF"/>
    <w:rsid w:val="00AA1571"/>
    <w:rsid w:val="00AD6B4B"/>
    <w:rsid w:val="00C00A91"/>
    <w:rsid w:val="00C20E1F"/>
    <w:rsid w:val="00D078A7"/>
    <w:rsid w:val="00D11EFC"/>
    <w:rsid w:val="00E2216F"/>
    <w:rsid w:val="00E40ACF"/>
    <w:rsid w:val="00EE49B1"/>
    <w:rsid w:val="00EF7A7F"/>
    <w:rsid w:val="00F2486A"/>
    <w:rsid w:val="00F80D48"/>
    <w:rsid w:val="00F900BF"/>
    <w:rsid w:val="00FA76C8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9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9A"/>
  </w:style>
  <w:style w:type="paragraph" w:styleId="Piedepgina">
    <w:name w:val="footer"/>
    <w:basedOn w:val="Normal"/>
    <w:link w:val="PiedepginaCar"/>
    <w:uiPriority w:val="99"/>
    <w:semiHidden/>
    <w:unhideWhenUsed/>
    <w:rsid w:val="001B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399A"/>
  </w:style>
  <w:style w:type="paragraph" w:styleId="Textodeglobo">
    <w:name w:val="Balloon Text"/>
    <w:basedOn w:val="Normal"/>
    <w:link w:val="TextodegloboCar"/>
    <w:uiPriority w:val="99"/>
    <w:semiHidden/>
    <w:unhideWhenUsed/>
    <w:rsid w:val="001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9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236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6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6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6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Ferni</dc:creator>
  <cp:lastModifiedBy>Edda Villaamil</cp:lastModifiedBy>
  <cp:revision>2</cp:revision>
  <dcterms:created xsi:type="dcterms:W3CDTF">2017-05-26T16:09:00Z</dcterms:created>
  <dcterms:modified xsi:type="dcterms:W3CDTF">2017-05-26T16:09:00Z</dcterms:modified>
</cp:coreProperties>
</file>